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EAFC" w14:textId="77777777" w:rsidR="0084718D" w:rsidRDefault="0084718D" w:rsidP="0084718D">
      <w:pPr>
        <w:shd w:val="clear" w:color="auto" w:fill="FFFFFF"/>
        <w:jc w:val="center"/>
        <w:rPr>
          <w:rFonts w:ascii="Tahoma" w:hAnsi="Tahoma" w:cs="Tahoma"/>
          <w:color w:val="000000"/>
          <w:sz w:val="18"/>
          <w:szCs w:val="18"/>
        </w:rPr>
      </w:pPr>
      <w:r>
        <w:rPr>
          <w:rFonts w:ascii="Verdana" w:hAnsi="Verdana" w:cs="Tahoma"/>
          <w:b/>
          <w:bCs/>
          <w:color w:val="000000"/>
          <w:sz w:val="20"/>
          <w:szCs w:val="20"/>
        </w:rPr>
        <w:t>T.C.</w:t>
      </w:r>
    </w:p>
    <w:p w14:paraId="10D8853D" w14:textId="77777777" w:rsidR="0084718D" w:rsidRDefault="0084718D" w:rsidP="0084718D">
      <w:pPr>
        <w:shd w:val="clear" w:color="auto" w:fill="FFFFFF"/>
        <w:jc w:val="center"/>
        <w:rPr>
          <w:rFonts w:ascii="Tahoma" w:hAnsi="Tahoma" w:cs="Tahoma"/>
          <w:color w:val="000000"/>
          <w:sz w:val="18"/>
          <w:szCs w:val="18"/>
        </w:rPr>
      </w:pPr>
      <w:r>
        <w:rPr>
          <w:rFonts w:ascii="Verdana" w:hAnsi="Verdana" w:cs="Tahoma"/>
          <w:b/>
          <w:bCs/>
          <w:color w:val="000000"/>
          <w:sz w:val="20"/>
          <w:szCs w:val="20"/>
        </w:rPr>
        <w:t>TİCARET BAKANLIĞI</w:t>
      </w:r>
    </w:p>
    <w:p w14:paraId="5D7C37C5" w14:textId="77777777" w:rsidR="0084718D" w:rsidRDefault="0084718D" w:rsidP="0084718D">
      <w:pPr>
        <w:shd w:val="clear" w:color="auto" w:fill="FFFFFF"/>
        <w:jc w:val="center"/>
        <w:rPr>
          <w:rFonts w:ascii="Tahoma" w:hAnsi="Tahoma" w:cs="Tahoma"/>
          <w:color w:val="000000"/>
          <w:sz w:val="18"/>
          <w:szCs w:val="18"/>
        </w:rPr>
      </w:pPr>
      <w:r>
        <w:rPr>
          <w:rFonts w:ascii="Verdana" w:hAnsi="Verdana" w:cs="Tahoma"/>
          <w:b/>
          <w:bCs/>
          <w:color w:val="000000"/>
          <w:sz w:val="20"/>
          <w:szCs w:val="20"/>
        </w:rPr>
        <w:t>Uluslararası Anlaşmalar ve Avrupa Birliği Genel Müdürlüğü</w:t>
      </w:r>
    </w:p>
    <w:p w14:paraId="01746CC4" w14:textId="77777777" w:rsidR="0084718D" w:rsidRDefault="0084718D" w:rsidP="0084718D">
      <w:pPr>
        <w:shd w:val="clear" w:color="auto" w:fill="FFFFFF"/>
        <w:spacing w:before="120"/>
        <w:rPr>
          <w:rFonts w:ascii="Tahoma" w:hAnsi="Tahoma" w:cs="Tahoma"/>
          <w:color w:val="000000"/>
          <w:sz w:val="18"/>
          <w:szCs w:val="18"/>
        </w:rPr>
      </w:pPr>
      <w:r>
        <w:rPr>
          <w:rFonts w:ascii="Verdana" w:hAnsi="Verdana" w:cs="Tahoma"/>
          <w:b/>
          <w:bCs/>
          <w:color w:val="000000"/>
          <w:sz w:val="20"/>
          <w:szCs w:val="20"/>
        </w:rPr>
        <w:t>Sayı    :</w:t>
      </w:r>
      <w:r>
        <w:rPr>
          <w:rFonts w:ascii="Verdana" w:hAnsi="Verdana" w:cs="Tahoma"/>
          <w:color w:val="000000"/>
          <w:sz w:val="20"/>
          <w:szCs w:val="20"/>
        </w:rPr>
        <w:t>16934678-724.01.01</w:t>
      </w:r>
    </w:p>
    <w:p w14:paraId="6A7D59C4" w14:textId="77777777" w:rsidR="0084718D" w:rsidRDefault="0084718D" w:rsidP="0084718D">
      <w:pPr>
        <w:shd w:val="clear" w:color="auto" w:fill="FFFFFF"/>
        <w:spacing w:before="120"/>
        <w:rPr>
          <w:rFonts w:ascii="Tahoma" w:hAnsi="Tahoma" w:cs="Tahoma"/>
          <w:color w:val="000000"/>
          <w:sz w:val="18"/>
          <w:szCs w:val="18"/>
        </w:rPr>
      </w:pPr>
      <w:r>
        <w:rPr>
          <w:rFonts w:ascii="Verdana" w:hAnsi="Verdana" w:cs="Tahoma"/>
          <w:b/>
          <w:bCs/>
          <w:color w:val="000000"/>
          <w:sz w:val="20"/>
          <w:szCs w:val="20"/>
        </w:rPr>
        <w:t>Konu   :</w:t>
      </w:r>
      <w:r>
        <w:rPr>
          <w:rFonts w:ascii="Verdana" w:hAnsi="Verdana" w:cs="Tahoma"/>
          <w:color w:val="000000"/>
          <w:sz w:val="20"/>
          <w:szCs w:val="20"/>
        </w:rPr>
        <w:t>Norveç - E-Belgeler</w:t>
      </w:r>
    </w:p>
    <w:p w14:paraId="65E9A7BE" w14:textId="77777777" w:rsidR="0084718D" w:rsidRDefault="0084718D" w:rsidP="0084718D">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 </w:t>
      </w:r>
    </w:p>
    <w:p w14:paraId="4FD50CC6" w14:textId="77777777" w:rsidR="0084718D" w:rsidRDefault="0084718D" w:rsidP="0084718D">
      <w:pPr>
        <w:shd w:val="clear" w:color="auto" w:fill="FFFFFF"/>
        <w:spacing w:before="120"/>
        <w:jc w:val="center"/>
        <w:rPr>
          <w:rFonts w:ascii="Tahoma" w:hAnsi="Tahoma" w:cs="Tahoma"/>
          <w:color w:val="000000"/>
          <w:sz w:val="18"/>
          <w:szCs w:val="18"/>
        </w:rPr>
      </w:pPr>
      <w:bookmarkStart w:id="0" w:name="_Hlk40841570"/>
      <w:r>
        <w:rPr>
          <w:rFonts w:ascii="Verdana" w:hAnsi="Verdana" w:cs="Tahoma"/>
          <w:b/>
          <w:bCs/>
          <w:color w:val="000000"/>
          <w:sz w:val="20"/>
          <w:szCs w:val="20"/>
        </w:rPr>
        <w:t>13.05.2020 / 54350868</w:t>
      </w:r>
      <w:bookmarkEnd w:id="0"/>
    </w:p>
    <w:p w14:paraId="3B57DF39" w14:textId="77777777" w:rsidR="0084718D" w:rsidRDefault="0084718D" w:rsidP="0084718D">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DAĞITIM YERLERİNE</w:t>
      </w:r>
    </w:p>
    <w:p w14:paraId="351B58A3" w14:textId="77777777" w:rsidR="0084718D" w:rsidRDefault="0084718D" w:rsidP="0084718D">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 </w:t>
      </w:r>
    </w:p>
    <w:p w14:paraId="75243144" w14:textId="77777777" w:rsidR="0084718D" w:rsidRDefault="0084718D" w:rsidP="0084718D">
      <w:pPr>
        <w:shd w:val="clear" w:color="auto" w:fill="FFFFFF"/>
        <w:spacing w:before="120"/>
        <w:jc w:val="center"/>
        <w:rPr>
          <w:rFonts w:ascii="Tahoma" w:hAnsi="Tahoma" w:cs="Tahoma"/>
          <w:color w:val="000000"/>
          <w:sz w:val="18"/>
          <w:szCs w:val="18"/>
        </w:rPr>
      </w:pPr>
      <w:r>
        <w:rPr>
          <w:rFonts w:ascii="Verdana" w:hAnsi="Verdana" w:cs="Tahoma"/>
          <w:b/>
          <w:bCs/>
          <w:color w:val="000000"/>
          <w:sz w:val="20"/>
          <w:szCs w:val="20"/>
        </w:rPr>
        <w:t> </w:t>
      </w:r>
    </w:p>
    <w:p w14:paraId="0882E58F" w14:textId="77777777" w:rsidR="0084718D" w:rsidRDefault="0084718D" w:rsidP="0084718D">
      <w:pPr>
        <w:shd w:val="clear" w:color="auto" w:fill="FFFFFF"/>
        <w:spacing w:before="120"/>
        <w:rPr>
          <w:rFonts w:ascii="Tahoma" w:hAnsi="Tahoma" w:cs="Tahoma"/>
          <w:color w:val="000000"/>
          <w:sz w:val="18"/>
          <w:szCs w:val="18"/>
        </w:rPr>
      </w:pPr>
      <w:r>
        <w:rPr>
          <w:rFonts w:ascii="Verdana" w:hAnsi="Verdana" w:cs="Tahoma"/>
          <w:b/>
          <w:bCs/>
          <w:color w:val="000000"/>
          <w:sz w:val="20"/>
          <w:szCs w:val="20"/>
        </w:rPr>
        <w:t>İlgi      :</w:t>
      </w:r>
      <w:r>
        <w:rPr>
          <w:rFonts w:ascii="Verdana" w:hAnsi="Verdana" w:cs="Tahoma"/>
          <w:color w:val="000000"/>
          <w:sz w:val="20"/>
          <w:szCs w:val="20"/>
        </w:rPr>
        <w:t>15.04.2020 tarihli ve 16934678-724.01.01/000</w:t>
      </w:r>
      <w:hyperlink r:id="rId6" w:history="1">
        <w:r>
          <w:rPr>
            <w:rStyle w:val="Kpr"/>
            <w:rFonts w:ascii="Tahoma" w:hAnsi="Tahoma" w:cs="Tahoma"/>
            <w:b/>
            <w:bCs/>
            <w:color w:val="104E83"/>
            <w:sz w:val="17"/>
            <w:szCs w:val="17"/>
          </w:rPr>
          <w:t>53889966</w:t>
        </w:r>
      </w:hyperlink>
      <w:r>
        <w:rPr>
          <w:rFonts w:ascii="Verdana" w:hAnsi="Verdana" w:cs="Tahoma"/>
          <w:color w:val="000000"/>
          <w:sz w:val="20"/>
          <w:szCs w:val="20"/>
        </w:rPr>
        <w:t> sayılı yazımız.</w:t>
      </w:r>
    </w:p>
    <w:p w14:paraId="20AD4923" w14:textId="77777777" w:rsidR="0084718D" w:rsidRDefault="0084718D" w:rsidP="0084718D">
      <w:pPr>
        <w:shd w:val="clear" w:color="auto" w:fill="FFFFFF"/>
        <w:spacing w:before="120"/>
        <w:rPr>
          <w:rFonts w:ascii="Tahoma" w:hAnsi="Tahoma" w:cs="Tahoma"/>
          <w:color w:val="000000"/>
          <w:sz w:val="18"/>
          <w:szCs w:val="18"/>
        </w:rPr>
      </w:pPr>
      <w:r>
        <w:rPr>
          <w:rFonts w:ascii="Verdana" w:hAnsi="Verdana" w:cs="Tahoma"/>
          <w:color w:val="000000"/>
          <w:sz w:val="20"/>
          <w:szCs w:val="20"/>
        </w:rPr>
        <w:t> </w:t>
      </w:r>
    </w:p>
    <w:p w14:paraId="32DB814F" w14:textId="77777777" w:rsidR="0084718D" w:rsidRDefault="0084718D" w:rsidP="0084718D">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 xml:space="preserve">İlgide kayıtlı yazımız ile Covid-19 salgını nedeniyle alınan önlemler kapsamında A.TR Dolaşım Belgeleri, menşe ispat belgeleri ve menşe şahadetnamelerinin tercihli ticaret ortağımız olan tüm ülke idarelerince sadece elektronik ortamda düzenlendiği, dolayısıyla onaylı asıl nüshalarının kağıt ortamında mevcut olmadığı hallerde, gümrük idarelerimize ibraz edilen nüshalarının, üzerlerinde doğruluklarının </w:t>
      </w:r>
      <w:proofErr w:type="spellStart"/>
      <w:r>
        <w:rPr>
          <w:rFonts w:ascii="Verdana" w:hAnsi="Verdana" w:cs="Tahoma"/>
          <w:color w:val="000000"/>
          <w:sz w:val="20"/>
          <w:szCs w:val="20"/>
        </w:rPr>
        <w:t>teyid</w:t>
      </w:r>
      <w:proofErr w:type="spellEnd"/>
      <w:r>
        <w:rPr>
          <w:rFonts w:ascii="Verdana" w:hAnsi="Verdana" w:cs="Tahoma"/>
          <w:color w:val="000000"/>
          <w:sz w:val="20"/>
          <w:szCs w:val="20"/>
        </w:rPr>
        <w:t xml:space="preserve"> edilebileceği internet adreslerinin mevcut olması ve bu şekilde teyitlerinin yapılması kaydıyla gümrük idarelerimizce kabul edilmesi gerektiği bildirilmiştir.</w:t>
      </w:r>
    </w:p>
    <w:p w14:paraId="29FC7304" w14:textId="77777777" w:rsidR="0084718D" w:rsidRDefault="0084718D" w:rsidP="0084718D">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Bu kapsamda, Norveç yetkili makamları tarafından düzenlenen EUR.1 ve EUR-MED Dolaşım Belgelerinin doğrulanması için talepler </w:t>
      </w:r>
      <w:r>
        <w:rPr>
          <w:rFonts w:ascii="Verdana" w:hAnsi="Verdana" w:cs="Tahoma"/>
          <w:color w:val="0070C1"/>
          <w:sz w:val="20"/>
          <w:szCs w:val="20"/>
        </w:rPr>
        <w:t>post@toll.no </w:t>
      </w:r>
      <w:r>
        <w:rPr>
          <w:rFonts w:ascii="Verdana" w:hAnsi="Verdana" w:cs="Tahoma"/>
          <w:color w:val="000000"/>
          <w:sz w:val="20"/>
          <w:szCs w:val="20"/>
        </w:rPr>
        <w:t>ve ilgili tüm sorular </w:t>
      </w:r>
      <w:r>
        <w:rPr>
          <w:rFonts w:ascii="Verdana" w:hAnsi="Verdana" w:cs="Tahoma"/>
          <w:color w:val="0070C1"/>
          <w:sz w:val="20"/>
          <w:szCs w:val="20"/>
        </w:rPr>
        <w:t>rgre@toll.no </w:t>
      </w:r>
      <w:r>
        <w:rPr>
          <w:rFonts w:ascii="Verdana" w:hAnsi="Verdana" w:cs="Tahoma"/>
          <w:color w:val="000000"/>
          <w:sz w:val="20"/>
          <w:szCs w:val="20"/>
        </w:rPr>
        <w:t>e-posta adreslerine gönderilecektir.</w:t>
      </w:r>
    </w:p>
    <w:p w14:paraId="54D52696" w14:textId="77777777" w:rsidR="0084718D" w:rsidRDefault="0084718D" w:rsidP="0084718D">
      <w:pPr>
        <w:shd w:val="clear" w:color="auto" w:fill="FFFFFF"/>
        <w:spacing w:before="120"/>
        <w:ind w:firstLine="709"/>
        <w:jc w:val="both"/>
        <w:rPr>
          <w:rFonts w:ascii="Tahoma" w:hAnsi="Tahoma" w:cs="Tahoma"/>
          <w:color w:val="000000"/>
          <w:sz w:val="18"/>
          <w:szCs w:val="18"/>
        </w:rPr>
      </w:pPr>
      <w:r>
        <w:rPr>
          <w:rFonts w:ascii="Verdana" w:hAnsi="Verdana" w:cs="Tahoma"/>
          <w:color w:val="000000"/>
          <w:sz w:val="20"/>
          <w:szCs w:val="20"/>
        </w:rPr>
        <w:t>Bilgileri ile gereğini rica ederim.</w:t>
      </w:r>
    </w:p>
    <w:p w14:paraId="103622EF" w14:textId="77777777" w:rsidR="0084718D" w:rsidRDefault="0084718D" w:rsidP="0084718D">
      <w:pPr>
        <w:shd w:val="clear" w:color="auto" w:fill="FFFFFF"/>
        <w:rPr>
          <w:rFonts w:ascii="Tahoma" w:hAnsi="Tahoma" w:cs="Tahoma"/>
          <w:color w:val="000000"/>
          <w:sz w:val="18"/>
          <w:szCs w:val="18"/>
        </w:rPr>
      </w:pPr>
      <w:r>
        <w:rPr>
          <w:rFonts w:ascii="Verdana" w:hAnsi="Verdana" w:cs="Tahoma"/>
          <w:color w:val="000000"/>
          <w:sz w:val="20"/>
          <w:szCs w:val="20"/>
        </w:rPr>
        <w:t> </w:t>
      </w:r>
    </w:p>
    <w:p w14:paraId="07E6E785" w14:textId="77777777" w:rsidR="0084718D" w:rsidRDefault="0084718D" w:rsidP="0084718D">
      <w:pPr>
        <w:shd w:val="clear" w:color="auto" w:fill="FFFFFF"/>
        <w:rPr>
          <w:rFonts w:ascii="Tahoma" w:hAnsi="Tahoma" w:cs="Tahoma"/>
          <w:color w:val="000000"/>
          <w:sz w:val="18"/>
          <w:szCs w:val="18"/>
        </w:rPr>
      </w:pPr>
      <w:r>
        <w:rPr>
          <w:rFonts w:ascii="Verdana" w:hAnsi="Verdana" w:cs="Tahoma"/>
          <w:color w:val="000000"/>
          <w:sz w:val="20"/>
          <w:szCs w:val="20"/>
        </w:rPr>
        <w:t> </w:t>
      </w:r>
    </w:p>
    <w:p w14:paraId="404C91BD" w14:textId="77777777" w:rsidR="0084718D" w:rsidRDefault="0084718D" w:rsidP="0084718D">
      <w:pPr>
        <w:shd w:val="clear" w:color="auto" w:fill="FFFFFF"/>
        <w:jc w:val="right"/>
        <w:rPr>
          <w:rFonts w:ascii="Tahoma" w:hAnsi="Tahoma" w:cs="Tahoma"/>
          <w:color w:val="000000"/>
          <w:sz w:val="18"/>
          <w:szCs w:val="18"/>
        </w:rPr>
      </w:pPr>
      <w:r>
        <w:rPr>
          <w:rFonts w:ascii="Verdana" w:hAnsi="Verdana" w:cs="Tahoma"/>
          <w:color w:val="000000"/>
          <w:sz w:val="20"/>
          <w:szCs w:val="20"/>
        </w:rPr>
        <w:t> </w:t>
      </w:r>
    </w:p>
    <w:p w14:paraId="547FD0E2" w14:textId="77777777" w:rsidR="0084718D" w:rsidRDefault="0084718D" w:rsidP="0084718D">
      <w:pPr>
        <w:shd w:val="clear" w:color="auto" w:fill="FFFFFF"/>
        <w:jc w:val="right"/>
        <w:rPr>
          <w:rFonts w:ascii="Tahoma" w:hAnsi="Tahoma" w:cs="Tahoma"/>
          <w:color w:val="000000"/>
          <w:sz w:val="18"/>
          <w:szCs w:val="18"/>
        </w:rPr>
      </w:pPr>
      <w:r>
        <w:rPr>
          <w:rFonts w:ascii="Verdana" w:hAnsi="Verdana" w:cs="Tahoma"/>
          <w:color w:val="000000"/>
          <w:sz w:val="20"/>
          <w:szCs w:val="20"/>
        </w:rPr>
        <w:t>Aylin BEBEKOĞLU</w:t>
      </w:r>
    </w:p>
    <w:p w14:paraId="467D440B" w14:textId="77777777" w:rsidR="0084718D" w:rsidRDefault="0084718D" w:rsidP="0084718D">
      <w:pPr>
        <w:shd w:val="clear" w:color="auto" w:fill="FFFFFF"/>
        <w:jc w:val="right"/>
        <w:rPr>
          <w:rFonts w:ascii="Tahoma" w:hAnsi="Tahoma" w:cs="Tahoma"/>
          <w:color w:val="000000"/>
          <w:sz w:val="18"/>
          <w:szCs w:val="18"/>
        </w:rPr>
      </w:pPr>
      <w:r>
        <w:rPr>
          <w:rFonts w:ascii="Verdana" w:hAnsi="Verdana" w:cs="Tahoma"/>
          <w:color w:val="000000"/>
          <w:sz w:val="20"/>
          <w:szCs w:val="20"/>
        </w:rPr>
        <w:t>Bakan a.</w:t>
      </w:r>
    </w:p>
    <w:p w14:paraId="4EA840F2" w14:textId="77777777" w:rsidR="0084718D" w:rsidRDefault="0084718D" w:rsidP="0084718D">
      <w:pPr>
        <w:shd w:val="clear" w:color="auto" w:fill="FFFFFF"/>
        <w:jc w:val="right"/>
        <w:rPr>
          <w:rFonts w:ascii="Tahoma" w:hAnsi="Tahoma" w:cs="Tahoma"/>
          <w:color w:val="000000"/>
          <w:sz w:val="18"/>
          <w:szCs w:val="18"/>
        </w:rPr>
      </w:pPr>
      <w:r>
        <w:rPr>
          <w:rFonts w:ascii="Verdana" w:hAnsi="Verdana" w:cs="Tahoma"/>
          <w:color w:val="000000"/>
          <w:sz w:val="20"/>
          <w:szCs w:val="20"/>
        </w:rPr>
        <w:t>Genel Müdür Yrd. V.</w:t>
      </w:r>
    </w:p>
    <w:p w14:paraId="27D073C9" w14:textId="77777777" w:rsidR="0084718D" w:rsidRDefault="0084718D" w:rsidP="0084718D">
      <w:pPr>
        <w:shd w:val="clear" w:color="auto" w:fill="FFFFFF"/>
        <w:rPr>
          <w:rFonts w:ascii="Tahoma" w:hAnsi="Tahoma" w:cs="Tahoma"/>
          <w:color w:val="000000"/>
          <w:sz w:val="18"/>
          <w:szCs w:val="18"/>
        </w:rPr>
      </w:pPr>
      <w:r>
        <w:rPr>
          <w:rFonts w:ascii="Verdana" w:hAnsi="Verdana" w:cs="Tahoma"/>
          <w:color w:val="000000"/>
          <w:sz w:val="20"/>
          <w:szCs w:val="20"/>
        </w:rPr>
        <w:t> </w:t>
      </w:r>
    </w:p>
    <w:p w14:paraId="02F6A0C4" w14:textId="77777777" w:rsidR="0084718D" w:rsidRDefault="0084718D" w:rsidP="0084718D">
      <w:pPr>
        <w:shd w:val="clear" w:color="auto" w:fill="FFFFFF"/>
        <w:rPr>
          <w:rFonts w:ascii="Tahoma" w:hAnsi="Tahoma" w:cs="Tahoma"/>
          <w:color w:val="000000"/>
          <w:sz w:val="18"/>
          <w:szCs w:val="18"/>
        </w:rPr>
      </w:pPr>
      <w:r>
        <w:rPr>
          <w:rFonts w:ascii="Verdana" w:hAnsi="Verdana" w:cs="Tahoma"/>
          <w:color w:val="000000"/>
          <w:sz w:val="20"/>
          <w:szCs w:val="20"/>
        </w:rPr>
        <w:t> </w:t>
      </w:r>
    </w:p>
    <w:p w14:paraId="4A824243" w14:textId="77777777" w:rsidR="0084718D" w:rsidRDefault="0084718D" w:rsidP="0084718D">
      <w:pPr>
        <w:shd w:val="clear" w:color="auto" w:fill="FFFFFF"/>
        <w:rPr>
          <w:rFonts w:ascii="Tahoma" w:hAnsi="Tahoma" w:cs="Tahoma"/>
          <w:color w:val="000000"/>
          <w:sz w:val="18"/>
          <w:szCs w:val="18"/>
        </w:rPr>
      </w:pPr>
      <w:r>
        <w:rPr>
          <w:rFonts w:ascii="Verdana" w:hAnsi="Verdana" w:cs="Tahoma"/>
          <w:b/>
          <w:bCs/>
          <w:color w:val="000000"/>
          <w:sz w:val="20"/>
          <w:szCs w:val="20"/>
        </w:rPr>
        <w:t>Dağıtım:</w:t>
      </w:r>
    </w:p>
    <w:p w14:paraId="0234F3FD" w14:textId="77777777" w:rsidR="0084718D" w:rsidRDefault="0084718D" w:rsidP="0084718D">
      <w:pPr>
        <w:shd w:val="clear" w:color="auto" w:fill="FFFFFF"/>
        <w:rPr>
          <w:rFonts w:ascii="Tahoma" w:hAnsi="Tahoma" w:cs="Tahoma"/>
          <w:color w:val="000000"/>
          <w:sz w:val="18"/>
          <w:szCs w:val="18"/>
        </w:rPr>
      </w:pPr>
      <w:r>
        <w:rPr>
          <w:rFonts w:ascii="Verdana" w:hAnsi="Verdana" w:cs="Tahoma"/>
          <w:color w:val="000000"/>
          <w:sz w:val="20"/>
          <w:szCs w:val="20"/>
        </w:rPr>
        <w:t>Tüm Gümrük ve Dış Ticaret Bölge Müdürlükleri</w:t>
      </w:r>
    </w:p>
    <w:p w14:paraId="66BFEDE9" w14:textId="72FB20B3" w:rsidR="0008139A" w:rsidRDefault="0008139A" w:rsidP="0084718D">
      <w:pPr>
        <w:shd w:val="clear" w:color="auto" w:fill="FFFFFF"/>
        <w:rPr>
          <w:rFonts w:ascii="Tahoma" w:hAnsi="Tahoma" w:cs="Tahoma"/>
          <w:color w:val="000000"/>
          <w:sz w:val="18"/>
          <w:szCs w:val="18"/>
        </w:rPr>
      </w:pPr>
    </w:p>
    <w:p w14:paraId="1B2ED9D0" w14:textId="77777777" w:rsidR="00097CC2" w:rsidRPr="00B02260" w:rsidRDefault="00097CC2" w:rsidP="00B02260"/>
    <w:sectPr w:rsidR="00097CC2" w:rsidRPr="00B022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0F03" w14:textId="77777777" w:rsidR="006C44C6" w:rsidRDefault="006C44C6" w:rsidP="003D5EAD">
      <w:pPr>
        <w:spacing w:after="0" w:line="240" w:lineRule="auto"/>
      </w:pPr>
      <w:r>
        <w:separator/>
      </w:r>
    </w:p>
  </w:endnote>
  <w:endnote w:type="continuationSeparator" w:id="0">
    <w:p w14:paraId="72F10879" w14:textId="77777777" w:rsidR="006C44C6" w:rsidRDefault="006C44C6"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792D6" w14:textId="77777777" w:rsidR="006C44C6" w:rsidRDefault="006C44C6" w:rsidP="003D5EAD">
      <w:pPr>
        <w:spacing w:after="0" w:line="240" w:lineRule="auto"/>
      </w:pPr>
      <w:r>
        <w:separator/>
      </w:r>
    </w:p>
  </w:footnote>
  <w:footnote w:type="continuationSeparator" w:id="0">
    <w:p w14:paraId="098CFA26" w14:textId="77777777" w:rsidR="006C44C6" w:rsidRDefault="006C44C6"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8139A"/>
    <w:rsid w:val="00097CC2"/>
    <w:rsid w:val="000E2991"/>
    <w:rsid w:val="0015507E"/>
    <w:rsid w:val="001B1381"/>
    <w:rsid w:val="00211121"/>
    <w:rsid w:val="00216395"/>
    <w:rsid w:val="00386EB0"/>
    <w:rsid w:val="003D5EAD"/>
    <w:rsid w:val="0065543F"/>
    <w:rsid w:val="006C44C6"/>
    <w:rsid w:val="006D1D19"/>
    <w:rsid w:val="00747AD7"/>
    <w:rsid w:val="0084718D"/>
    <w:rsid w:val="00A930D7"/>
    <w:rsid w:val="00B02260"/>
    <w:rsid w:val="00EC65D0"/>
    <w:rsid w:val="00EE1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vi.web.tr/mevzuat/mevzuatGoster.aspx?id=3725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14</cp:revision>
  <dcterms:created xsi:type="dcterms:W3CDTF">2020-06-02T13:30:00Z</dcterms:created>
  <dcterms:modified xsi:type="dcterms:W3CDTF">2020-06-22T15:53:00Z</dcterms:modified>
</cp:coreProperties>
</file>